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EE8F1" w14:textId="7FCDF634" w:rsidR="00571BFF" w:rsidRDefault="00571BFF" w:rsidP="00571BFF">
      <w:pPr>
        <w:jc w:val="center"/>
        <w:rPr>
          <w:b/>
          <w:sz w:val="32"/>
          <w:szCs w:val="32"/>
          <w:u w:val="single"/>
        </w:rPr>
      </w:pPr>
      <w:r w:rsidRPr="00571BFF">
        <w:rPr>
          <w:b/>
          <w:noProof/>
          <w:sz w:val="32"/>
          <w:szCs w:val="32"/>
          <w:lang w:eastAsia="el-GR"/>
        </w:rPr>
        <w:drawing>
          <wp:inline distT="0" distB="0" distL="0" distR="0" wp14:anchorId="4B9F034F" wp14:editId="3A868393">
            <wp:extent cx="1981200" cy="10953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0" cy="1095375"/>
                    </a:xfrm>
                    <a:prstGeom prst="rect">
                      <a:avLst/>
                    </a:prstGeom>
                    <a:noFill/>
                  </pic:spPr>
                </pic:pic>
              </a:graphicData>
            </a:graphic>
          </wp:inline>
        </w:drawing>
      </w:r>
    </w:p>
    <w:p w14:paraId="1B6B2A98" w14:textId="2D72E82B" w:rsidR="00A4603B" w:rsidRDefault="00A4603B" w:rsidP="00A4603B">
      <w:pPr>
        <w:jc w:val="right"/>
        <w:rPr>
          <w:bCs/>
          <w:sz w:val="24"/>
          <w:szCs w:val="24"/>
        </w:rPr>
      </w:pPr>
      <w:r w:rsidRPr="00A4603B">
        <w:rPr>
          <w:bCs/>
          <w:sz w:val="24"/>
          <w:szCs w:val="24"/>
        </w:rPr>
        <w:t>Ηράκλειο 1</w:t>
      </w:r>
      <w:r w:rsidR="00CE47F3">
        <w:rPr>
          <w:bCs/>
          <w:sz w:val="24"/>
          <w:szCs w:val="24"/>
        </w:rPr>
        <w:t>0</w:t>
      </w:r>
      <w:r w:rsidRPr="00A4603B">
        <w:rPr>
          <w:bCs/>
          <w:sz w:val="24"/>
          <w:szCs w:val="24"/>
        </w:rPr>
        <w:t xml:space="preserve"> </w:t>
      </w:r>
      <w:r w:rsidR="00CE47F3">
        <w:rPr>
          <w:bCs/>
          <w:sz w:val="24"/>
          <w:szCs w:val="24"/>
        </w:rPr>
        <w:t>Ιουνίου</w:t>
      </w:r>
      <w:r w:rsidRPr="00A4603B">
        <w:rPr>
          <w:bCs/>
          <w:sz w:val="24"/>
          <w:szCs w:val="24"/>
        </w:rPr>
        <w:t xml:space="preserve"> 2020</w:t>
      </w:r>
    </w:p>
    <w:p w14:paraId="31C146C7" w14:textId="77777777" w:rsidR="00A4603B" w:rsidRPr="00A4603B" w:rsidRDefault="00A4603B" w:rsidP="00A4603B">
      <w:pPr>
        <w:rPr>
          <w:bCs/>
          <w:sz w:val="24"/>
          <w:szCs w:val="24"/>
        </w:rPr>
      </w:pPr>
    </w:p>
    <w:p w14:paraId="5EC51DBA" w14:textId="77777777" w:rsidR="00A4603B" w:rsidRPr="00A4603B" w:rsidRDefault="00A4603B" w:rsidP="00A4603B">
      <w:pPr>
        <w:rPr>
          <w:b/>
          <w:sz w:val="24"/>
          <w:szCs w:val="24"/>
        </w:rPr>
      </w:pPr>
      <w:r w:rsidRPr="00A4603B">
        <w:rPr>
          <w:b/>
          <w:sz w:val="24"/>
          <w:szCs w:val="24"/>
        </w:rPr>
        <w:t>Προς: Υπουργείο Οικονομικών</w:t>
      </w:r>
    </w:p>
    <w:p w14:paraId="4B1255D1" w14:textId="041FD2D2" w:rsidR="00A4603B" w:rsidRPr="00A4603B" w:rsidRDefault="00A4603B" w:rsidP="00A4603B">
      <w:pPr>
        <w:rPr>
          <w:b/>
          <w:sz w:val="24"/>
          <w:szCs w:val="24"/>
        </w:rPr>
      </w:pPr>
      <w:r w:rsidRPr="00A4603B">
        <w:rPr>
          <w:b/>
          <w:sz w:val="24"/>
          <w:szCs w:val="24"/>
        </w:rPr>
        <w:t>Υπ. όψιν κ. Υπουργού Χρήστου Σταϊκούρα</w:t>
      </w:r>
    </w:p>
    <w:p w14:paraId="102AB42C" w14:textId="61421657" w:rsidR="00A4603B" w:rsidRPr="00A4603B" w:rsidRDefault="00C45E63" w:rsidP="00A4603B">
      <w:pPr>
        <w:rPr>
          <w:b/>
          <w:sz w:val="24"/>
          <w:szCs w:val="24"/>
        </w:rPr>
      </w:pPr>
      <w:r>
        <w:rPr>
          <w:b/>
          <w:sz w:val="24"/>
          <w:szCs w:val="24"/>
        </w:rPr>
        <w:t xml:space="preserve">      </w:t>
      </w:r>
      <w:r w:rsidR="00284D35">
        <w:rPr>
          <w:b/>
          <w:sz w:val="24"/>
          <w:szCs w:val="24"/>
        </w:rPr>
        <w:t xml:space="preserve"> </w:t>
      </w:r>
      <w:r w:rsidR="00A4603B" w:rsidRPr="00A4603B">
        <w:rPr>
          <w:b/>
          <w:sz w:val="24"/>
          <w:szCs w:val="24"/>
        </w:rPr>
        <w:t xml:space="preserve">Κοιν. </w:t>
      </w:r>
      <w:r w:rsidR="00284D35">
        <w:rPr>
          <w:b/>
          <w:sz w:val="24"/>
          <w:szCs w:val="24"/>
        </w:rPr>
        <w:t xml:space="preserve">   </w:t>
      </w:r>
      <w:r w:rsidR="00A4603B" w:rsidRPr="00A4603B">
        <w:rPr>
          <w:b/>
          <w:sz w:val="24"/>
          <w:szCs w:val="24"/>
        </w:rPr>
        <w:t>Προς: Υπουργείο Τουρισμού</w:t>
      </w:r>
    </w:p>
    <w:p w14:paraId="514EAA11" w14:textId="76D4EAD6" w:rsidR="00A4603B" w:rsidRPr="00A4603B" w:rsidRDefault="00284D35" w:rsidP="00A4603B">
      <w:pPr>
        <w:rPr>
          <w:b/>
          <w:sz w:val="24"/>
          <w:szCs w:val="24"/>
        </w:rPr>
      </w:pPr>
      <w:r>
        <w:rPr>
          <w:b/>
          <w:sz w:val="24"/>
          <w:szCs w:val="24"/>
        </w:rPr>
        <w:t xml:space="preserve"> </w:t>
      </w:r>
      <w:r w:rsidR="00C45E63">
        <w:rPr>
          <w:b/>
          <w:sz w:val="24"/>
          <w:szCs w:val="24"/>
        </w:rPr>
        <w:t xml:space="preserve">      </w:t>
      </w:r>
      <w:r>
        <w:rPr>
          <w:b/>
          <w:sz w:val="24"/>
          <w:szCs w:val="24"/>
        </w:rPr>
        <w:t xml:space="preserve"> </w:t>
      </w:r>
      <w:r w:rsidR="00A4603B" w:rsidRPr="00A4603B">
        <w:rPr>
          <w:b/>
          <w:sz w:val="24"/>
          <w:szCs w:val="24"/>
        </w:rPr>
        <w:t>Υπ.  όψιν κ. Υπουργού Χάρη Θεοχάρη</w:t>
      </w:r>
    </w:p>
    <w:p w14:paraId="7762A664" w14:textId="77777777" w:rsidR="00A4603B" w:rsidRPr="00A4603B" w:rsidRDefault="00A4603B" w:rsidP="00A4603B">
      <w:pPr>
        <w:rPr>
          <w:bCs/>
          <w:sz w:val="24"/>
          <w:szCs w:val="24"/>
        </w:rPr>
      </w:pPr>
    </w:p>
    <w:p w14:paraId="1E964A4F" w14:textId="2C418380" w:rsidR="00A4603B" w:rsidRDefault="00A4603B" w:rsidP="00A4603B">
      <w:pPr>
        <w:rPr>
          <w:bCs/>
          <w:sz w:val="24"/>
          <w:szCs w:val="24"/>
        </w:rPr>
      </w:pPr>
      <w:r w:rsidRPr="00A4603B">
        <w:rPr>
          <w:bCs/>
          <w:sz w:val="24"/>
          <w:szCs w:val="24"/>
        </w:rPr>
        <w:t>Αξιότιμε κύριε Υπουργέ,</w:t>
      </w:r>
    </w:p>
    <w:p w14:paraId="747BC5DB" w14:textId="77777777" w:rsidR="001E7179" w:rsidRPr="001E7179" w:rsidRDefault="001E7179" w:rsidP="001E7179">
      <w:pPr>
        <w:rPr>
          <w:bCs/>
          <w:sz w:val="24"/>
          <w:szCs w:val="24"/>
        </w:rPr>
      </w:pPr>
      <w:r w:rsidRPr="001E7179">
        <w:rPr>
          <w:bCs/>
          <w:sz w:val="24"/>
          <w:szCs w:val="24"/>
        </w:rPr>
        <w:t xml:space="preserve">Σε μια χρονιά που τα χτυπήματα έρχονται το ένα μετά το άλλο, επανερχόμαστε στο θέμα της μη καταβολής ΦΠΑ για τα ανείσπραχτα υπόλοιπα από τη χρεωκοπία του </w:t>
      </w:r>
      <w:proofErr w:type="spellStart"/>
      <w:r w:rsidRPr="001E7179">
        <w:rPr>
          <w:bCs/>
          <w:sz w:val="24"/>
          <w:szCs w:val="24"/>
        </w:rPr>
        <w:t>Thomas</w:t>
      </w:r>
      <w:proofErr w:type="spellEnd"/>
      <w:r w:rsidRPr="001E7179">
        <w:rPr>
          <w:bCs/>
          <w:sz w:val="24"/>
          <w:szCs w:val="24"/>
        </w:rPr>
        <w:t xml:space="preserve"> </w:t>
      </w:r>
      <w:proofErr w:type="spellStart"/>
      <w:r w:rsidRPr="001E7179">
        <w:rPr>
          <w:bCs/>
          <w:sz w:val="24"/>
          <w:szCs w:val="24"/>
        </w:rPr>
        <w:t>Cook</w:t>
      </w:r>
      <w:proofErr w:type="spellEnd"/>
      <w:r w:rsidRPr="001E7179">
        <w:rPr>
          <w:bCs/>
          <w:sz w:val="24"/>
          <w:szCs w:val="24"/>
        </w:rPr>
        <w:t xml:space="preserve">. Αποτελεί ζήτημα που εξ αρχής είχαμε επισημάνει και τώρα, στη λήξη της προθεσμίας παράτασης της καταβολής του ΦΠΑ, επανερχόμαστε.  Με νέο δεδομένο ότι δεν έχουμε λειτουργήσει ακόμη, μετά και την αναστολή λειτουργίας των ξενοδοχείων ως και την 1/7/2020, η καταβολή του ΦΠΑ για τα ανείσπραχτα τιμολόγια του </w:t>
      </w:r>
      <w:proofErr w:type="spellStart"/>
      <w:r w:rsidRPr="001E7179">
        <w:rPr>
          <w:bCs/>
          <w:sz w:val="24"/>
          <w:szCs w:val="24"/>
        </w:rPr>
        <w:t>Thomas</w:t>
      </w:r>
      <w:proofErr w:type="spellEnd"/>
      <w:r w:rsidRPr="001E7179">
        <w:rPr>
          <w:bCs/>
          <w:sz w:val="24"/>
          <w:szCs w:val="24"/>
        </w:rPr>
        <w:t xml:space="preserve"> </w:t>
      </w:r>
      <w:proofErr w:type="spellStart"/>
      <w:r w:rsidRPr="001E7179">
        <w:rPr>
          <w:bCs/>
          <w:sz w:val="24"/>
          <w:szCs w:val="24"/>
        </w:rPr>
        <w:t>Cook</w:t>
      </w:r>
      <w:proofErr w:type="spellEnd"/>
      <w:r w:rsidRPr="001E7179">
        <w:rPr>
          <w:bCs/>
          <w:sz w:val="24"/>
          <w:szCs w:val="24"/>
        </w:rPr>
        <w:t xml:space="preserve">, φαντάζει αδύνατη, αφού ούτε η ρευστότητα υπάρχει, αλλά και συνιστά πρωτοφανή αδικία να καταβάλεις φόρο για εργασία που δεν υλοποίησες και για την οποία δεν πληρώθηκες. </w:t>
      </w:r>
    </w:p>
    <w:p w14:paraId="1717D450" w14:textId="77777777" w:rsidR="001E7179" w:rsidRPr="001E7179" w:rsidRDefault="001E7179" w:rsidP="001E7179">
      <w:pPr>
        <w:rPr>
          <w:bCs/>
          <w:sz w:val="24"/>
          <w:szCs w:val="24"/>
        </w:rPr>
      </w:pPr>
      <w:r w:rsidRPr="001E7179">
        <w:rPr>
          <w:bCs/>
          <w:sz w:val="24"/>
          <w:szCs w:val="24"/>
        </w:rPr>
        <w:t xml:space="preserve">Σας παρακαλώ να επανεξετάσετε το δίκιο αίτημα του κλάδου για τη μη καταβολή ΦΠΑ σε διαπιστωμένες οφειλές σχετιζόμενες με ανείσπρακτα τιμολόγια από τον </w:t>
      </w:r>
      <w:proofErr w:type="spellStart"/>
      <w:r w:rsidRPr="001E7179">
        <w:rPr>
          <w:bCs/>
          <w:sz w:val="24"/>
          <w:szCs w:val="24"/>
        </w:rPr>
        <w:t>Thomas</w:t>
      </w:r>
      <w:proofErr w:type="spellEnd"/>
      <w:r w:rsidRPr="001E7179">
        <w:rPr>
          <w:bCs/>
          <w:sz w:val="24"/>
          <w:szCs w:val="24"/>
        </w:rPr>
        <w:t xml:space="preserve"> </w:t>
      </w:r>
      <w:proofErr w:type="spellStart"/>
      <w:r w:rsidRPr="001E7179">
        <w:rPr>
          <w:bCs/>
          <w:sz w:val="24"/>
          <w:szCs w:val="24"/>
        </w:rPr>
        <w:t>cook</w:t>
      </w:r>
      <w:proofErr w:type="spellEnd"/>
      <w:r w:rsidRPr="001E7179">
        <w:rPr>
          <w:bCs/>
          <w:sz w:val="24"/>
          <w:szCs w:val="24"/>
        </w:rPr>
        <w:t xml:space="preserve">.  </w:t>
      </w:r>
    </w:p>
    <w:p w14:paraId="685EA315" w14:textId="77777777" w:rsidR="00CE47F3" w:rsidRPr="00A4603B" w:rsidRDefault="00CE47F3" w:rsidP="00A4603B">
      <w:pPr>
        <w:rPr>
          <w:bCs/>
          <w:sz w:val="24"/>
          <w:szCs w:val="24"/>
        </w:rPr>
      </w:pPr>
    </w:p>
    <w:p w14:paraId="4F98B43F" w14:textId="7EC6D991" w:rsidR="00A4603B" w:rsidRPr="00A4603B" w:rsidRDefault="00A4603B" w:rsidP="00A4603B">
      <w:pPr>
        <w:rPr>
          <w:bCs/>
          <w:sz w:val="24"/>
          <w:szCs w:val="24"/>
        </w:rPr>
      </w:pPr>
      <w:r w:rsidRPr="00A4603B">
        <w:rPr>
          <w:bCs/>
          <w:sz w:val="24"/>
          <w:szCs w:val="24"/>
        </w:rPr>
        <w:t>Με εκτίμηση,</w:t>
      </w:r>
    </w:p>
    <w:p w14:paraId="1DBA5ECB" w14:textId="77777777" w:rsidR="00E124F7" w:rsidRPr="00A4603B" w:rsidRDefault="00E124F7" w:rsidP="00E124F7">
      <w:pPr>
        <w:rPr>
          <w:sz w:val="24"/>
          <w:szCs w:val="24"/>
        </w:rPr>
      </w:pPr>
      <w:r w:rsidRPr="00A4603B">
        <w:rPr>
          <w:sz w:val="24"/>
          <w:szCs w:val="24"/>
        </w:rPr>
        <w:t>Για το Δ.Σ. της ΕΝΩΣΗΣ ΞΕΝΟΔΟΧΕΙΩΝ ΗΡΑΚΛΕΙΟΥ</w:t>
      </w:r>
    </w:p>
    <w:p w14:paraId="11D35243" w14:textId="77777777" w:rsidR="00E124F7" w:rsidRPr="00A4603B" w:rsidRDefault="00E124F7" w:rsidP="00E124F7">
      <w:pPr>
        <w:rPr>
          <w:sz w:val="24"/>
          <w:szCs w:val="24"/>
        </w:rPr>
      </w:pPr>
      <w:r w:rsidRPr="00A4603B">
        <w:rPr>
          <w:sz w:val="24"/>
          <w:szCs w:val="24"/>
        </w:rPr>
        <w:t xml:space="preserve">Ο Πρόεδρος                      </w:t>
      </w:r>
      <w:r w:rsidR="00EF2086" w:rsidRPr="00A4603B">
        <w:rPr>
          <w:sz w:val="24"/>
          <w:szCs w:val="24"/>
        </w:rPr>
        <w:t xml:space="preserve">                </w:t>
      </w:r>
      <w:r w:rsidR="001B7A18" w:rsidRPr="00A4603B">
        <w:rPr>
          <w:sz w:val="24"/>
          <w:szCs w:val="24"/>
        </w:rPr>
        <w:t>Ο. Γ. Γραμματέας</w:t>
      </w:r>
    </w:p>
    <w:p w14:paraId="730796E0" w14:textId="77777777" w:rsidR="00E124F7" w:rsidRPr="00A4603B" w:rsidRDefault="00E124F7" w:rsidP="00E124F7">
      <w:pPr>
        <w:rPr>
          <w:sz w:val="24"/>
          <w:szCs w:val="24"/>
        </w:rPr>
      </w:pPr>
      <w:r w:rsidRPr="00A4603B">
        <w:rPr>
          <w:sz w:val="24"/>
          <w:szCs w:val="24"/>
        </w:rPr>
        <w:t xml:space="preserve">Νικόλαος Χαλκιαδάκης               </w:t>
      </w:r>
      <w:r w:rsidR="001B7A18" w:rsidRPr="00A4603B">
        <w:rPr>
          <w:sz w:val="24"/>
          <w:szCs w:val="24"/>
        </w:rPr>
        <w:t>Αλέξανδρος  Αγγελόπουλος</w:t>
      </w:r>
    </w:p>
    <w:p w14:paraId="0533F49B" w14:textId="0B764794" w:rsidR="00E124F7" w:rsidRDefault="00E124F7" w:rsidP="00E124F7">
      <w:pPr>
        <w:rPr>
          <w:sz w:val="24"/>
          <w:szCs w:val="24"/>
        </w:rPr>
      </w:pPr>
    </w:p>
    <w:p w14:paraId="53A4BF46" w14:textId="724AB758" w:rsidR="009230B3" w:rsidRDefault="009230B3" w:rsidP="00E124F7">
      <w:pPr>
        <w:rPr>
          <w:sz w:val="24"/>
          <w:szCs w:val="24"/>
        </w:rPr>
      </w:pPr>
    </w:p>
    <w:p w14:paraId="37689FC8" w14:textId="43C69C64" w:rsidR="009230B3" w:rsidRDefault="009230B3" w:rsidP="00E124F7">
      <w:pPr>
        <w:rPr>
          <w:sz w:val="24"/>
          <w:szCs w:val="24"/>
        </w:rPr>
      </w:pPr>
    </w:p>
    <w:p w14:paraId="356A6EE9" w14:textId="4F2DBE87" w:rsidR="009230B3" w:rsidRDefault="009230B3" w:rsidP="00E124F7">
      <w:pPr>
        <w:rPr>
          <w:sz w:val="24"/>
          <w:szCs w:val="24"/>
        </w:rPr>
      </w:pPr>
    </w:p>
    <w:p w14:paraId="6772A2FD" w14:textId="53664A84" w:rsidR="009230B3" w:rsidRPr="009230B3" w:rsidRDefault="009230B3" w:rsidP="00E124F7">
      <w:pPr>
        <w:rPr>
          <w:sz w:val="24"/>
          <w:szCs w:val="24"/>
        </w:rPr>
      </w:pPr>
      <w:r w:rsidRPr="009230B3">
        <w:rPr>
          <w:sz w:val="24"/>
          <w:szCs w:val="24"/>
        </w:rPr>
        <w:t xml:space="preserve">Αθηνάς 18 – 71306 ,  Ηράκλειο   Κρήτης       Τηλ.: 2810 288905 , 288108   </w:t>
      </w:r>
      <w:proofErr w:type="spellStart"/>
      <w:r w:rsidRPr="009230B3">
        <w:rPr>
          <w:sz w:val="24"/>
          <w:szCs w:val="24"/>
        </w:rPr>
        <w:t>Fax</w:t>
      </w:r>
      <w:proofErr w:type="spellEnd"/>
      <w:r w:rsidRPr="009230B3">
        <w:rPr>
          <w:sz w:val="24"/>
          <w:szCs w:val="24"/>
        </w:rPr>
        <w:t>.: 2810 287975                                                               www.heraklion-hotels.gr    e-</w:t>
      </w:r>
      <w:proofErr w:type="spellStart"/>
      <w:r w:rsidRPr="009230B3">
        <w:rPr>
          <w:sz w:val="24"/>
          <w:szCs w:val="24"/>
        </w:rPr>
        <w:t>mail</w:t>
      </w:r>
      <w:proofErr w:type="spellEnd"/>
      <w:r w:rsidRPr="009230B3">
        <w:rPr>
          <w:sz w:val="24"/>
          <w:szCs w:val="24"/>
        </w:rPr>
        <w:t>:</w:t>
      </w:r>
      <w:r>
        <w:rPr>
          <w:sz w:val="24"/>
          <w:szCs w:val="24"/>
        </w:rPr>
        <w:t xml:space="preserve"> </w:t>
      </w:r>
      <w:hyperlink r:id="rId5" w:history="1">
        <w:r w:rsidRPr="00E33F0D">
          <w:rPr>
            <w:rStyle w:val="-"/>
            <w:sz w:val="24"/>
            <w:szCs w:val="24"/>
          </w:rPr>
          <w:t>info@heraklion-hotels.gr</w:t>
        </w:r>
      </w:hyperlink>
    </w:p>
    <w:sectPr w:rsidR="009230B3" w:rsidRPr="009230B3" w:rsidSect="0049459E">
      <w:pgSz w:w="11906" w:h="16838" w:code="9"/>
      <w:pgMar w:top="720" w:right="510" w:bottom="720"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78EC"/>
    <w:rsid w:val="000462E7"/>
    <w:rsid w:val="001B7A18"/>
    <w:rsid w:val="001E7179"/>
    <w:rsid w:val="001F2D07"/>
    <w:rsid w:val="002605C9"/>
    <w:rsid w:val="00284D35"/>
    <w:rsid w:val="0049459E"/>
    <w:rsid w:val="00571BFF"/>
    <w:rsid w:val="006B1FAE"/>
    <w:rsid w:val="0090593D"/>
    <w:rsid w:val="009230B3"/>
    <w:rsid w:val="00A4603B"/>
    <w:rsid w:val="00B778EC"/>
    <w:rsid w:val="00BC69A0"/>
    <w:rsid w:val="00C45E63"/>
    <w:rsid w:val="00CE47F3"/>
    <w:rsid w:val="00D5606D"/>
    <w:rsid w:val="00D85C6E"/>
    <w:rsid w:val="00E124F7"/>
    <w:rsid w:val="00EF2086"/>
    <w:rsid w:val="00FE72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9D212"/>
  <w15:docId w15:val="{8CFD92EB-5EBF-4CBC-A9F4-BEE522E8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124F7"/>
    <w:rPr>
      <w:color w:val="0000FF" w:themeColor="hyperlink"/>
      <w:u w:val="single"/>
    </w:rPr>
  </w:style>
  <w:style w:type="paragraph" w:styleId="a3">
    <w:name w:val="Balloon Text"/>
    <w:basedOn w:val="a"/>
    <w:link w:val="Char"/>
    <w:uiPriority w:val="99"/>
    <w:semiHidden/>
    <w:unhideWhenUsed/>
    <w:rsid w:val="00571BF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71BFF"/>
    <w:rPr>
      <w:rFonts w:ascii="Tahoma" w:hAnsi="Tahoma" w:cs="Tahoma"/>
      <w:sz w:val="16"/>
      <w:szCs w:val="16"/>
    </w:rPr>
  </w:style>
  <w:style w:type="character" w:styleId="a4">
    <w:name w:val="Unresolved Mention"/>
    <w:basedOn w:val="a0"/>
    <w:uiPriority w:val="99"/>
    <w:semiHidden/>
    <w:unhideWhenUsed/>
    <w:rsid w:val="00923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heraklion-hotels.g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230</Words>
  <Characters>1244</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ΝΙΚΟΛΑΟΣ ΦΟΥΝΤΟΥΛΑΚΗΣ</dc:creator>
  <cp:lastModifiedBy>ΝΙΚΟΛΑΟΣ ΦΟΥΝΤΟΥΛΑΚΗΣ</cp:lastModifiedBy>
  <cp:revision>12</cp:revision>
  <dcterms:created xsi:type="dcterms:W3CDTF">2020-05-14T15:29:00Z</dcterms:created>
  <dcterms:modified xsi:type="dcterms:W3CDTF">2020-06-10T14:08:00Z</dcterms:modified>
</cp:coreProperties>
</file>